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361"/>
      </w:tblGrid>
      <w:tr w:rsidR="00CA6C6D" w:rsidRPr="00636E69" w14:paraId="708A62E1" w14:textId="77777777" w:rsidTr="00F33297">
        <w:trPr>
          <w:trHeight w:val="312"/>
        </w:trPr>
        <w:tc>
          <w:tcPr>
            <w:tcW w:w="4361" w:type="dxa"/>
            <w:shd w:val="clear" w:color="auto" w:fill="C6D9F1" w:themeFill="text2" w:themeFillTint="33"/>
          </w:tcPr>
          <w:p w14:paraId="02F0F241" w14:textId="7323BF0B" w:rsidR="00CA6C6D" w:rsidRPr="00636E69" w:rsidRDefault="00636E69" w:rsidP="00531858">
            <w:pPr>
              <w:rPr>
                <w:rFonts w:ascii="Ariel" w:hAnsi="Ariel"/>
                <w:b/>
                <w:bCs/>
              </w:rPr>
            </w:pPr>
            <w:r w:rsidRPr="00636E69">
              <w:rPr>
                <w:rFonts w:ascii="Ariel" w:hAnsi="Ariel"/>
                <w:b/>
                <w:bCs/>
              </w:rPr>
              <w:t>Photo</w:t>
            </w:r>
            <w:r w:rsidR="00F33297">
              <w:rPr>
                <w:rFonts w:ascii="Ariel" w:hAnsi="Ariel"/>
                <w:b/>
                <w:bCs/>
              </w:rPr>
              <w:t xml:space="preserve">/Video </w:t>
            </w:r>
            <w:r w:rsidRPr="00636E69">
              <w:rPr>
                <w:rFonts w:ascii="Ariel" w:hAnsi="Ariel"/>
                <w:b/>
                <w:bCs/>
              </w:rPr>
              <w:t>Consent and Release Form</w:t>
            </w:r>
          </w:p>
        </w:tc>
      </w:tr>
    </w:tbl>
    <w:p w14:paraId="139584AC" w14:textId="77777777" w:rsidR="00CA6C6D" w:rsidRPr="00636E69" w:rsidRDefault="00CA6C6D" w:rsidP="00CA6C6D">
      <w:pPr>
        <w:spacing w:after="0"/>
        <w:rPr>
          <w:rFonts w:ascii="Ariel" w:hAnsi="Ariel" w:cs="Arial"/>
        </w:rPr>
      </w:pPr>
      <w:r w:rsidRPr="00636E69">
        <w:rPr>
          <w:rFonts w:ascii="Ariel" w:hAnsi="Ariel"/>
          <w:b/>
          <w:bCs/>
          <w:noProof/>
        </w:rPr>
        <w:drawing>
          <wp:anchor distT="0" distB="0" distL="114300" distR="114300" simplePos="0" relativeHeight="251658752" behindDoc="0" locked="0" layoutInCell="1" allowOverlap="1" wp14:anchorId="08004595" wp14:editId="3595399C">
            <wp:simplePos x="0" y="0"/>
            <wp:positionH relativeFrom="margin">
              <wp:posOffset>4500245</wp:posOffset>
            </wp:positionH>
            <wp:positionV relativeFrom="margin">
              <wp:posOffset>-565150</wp:posOffset>
            </wp:positionV>
            <wp:extent cx="1376045" cy="657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604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DA7CF9" w14:textId="1AAD5CD7" w:rsidR="00636E69" w:rsidRPr="00636E69" w:rsidRDefault="00636E69" w:rsidP="00636E69">
      <w:pPr>
        <w:pStyle w:val="ListParagraph"/>
        <w:numPr>
          <w:ilvl w:val="0"/>
          <w:numId w:val="1"/>
        </w:numPr>
        <w:rPr>
          <w:rFonts w:ascii="Ariel" w:hAnsi="Ariel"/>
        </w:rPr>
      </w:pPr>
      <w:r w:rsidRPr="00636E69">
        <w:rPr>
          <w:rFonts w:ascii="Ariel" w:hAnsi="Ariel"/>
        </w:rPr>
        <w:t xml:space="preserve">Without expectation of compensation or other remuneration, now or in the future, I hereby give my consent to CWTC to use my image and likeness and/or any interview statements from me in its </w:t>
      </w:r>
      <w:r>
        <w:rPr>
          <w:rFonts w:ascii="Ariel" w:hAnsi="Ariel"/>
        </w:rPr>
        <w:t xml:space="preserve">course verification, </w:t>
      </w:r>
      <w:r w:rsidRPr="00636E69">
        <w:rPr>
          <w:rFonts w:ascii="Ariel" w:hAnsi="Ariel"/>
        </w:rPr>
        <w:t>publications, advertising or other media activities (including the Internet). This consent includes, but is not limited to:</w:t>
      </w:r>
    </w:p>
    <w:p w14:paraId="2F02C97E" w14:textId="77777777" w:rsidR="00636E69" w:rsidRPr="00636E69" w:rsidRDefault="00636E69" w:rsidP="00636E69">
      <w:pPr>
        <w:pStyle w:val="ListParagraph"/>
        <w:rPr>
          <w:rFonts w:ascii="Ariel" w:hAnsi="Ariel"/>
        </w:rPr>
      </w:pPr>
    </w:p>
    <w:p w14:paraId="06807A07" w14:textId="18F8B60D" w:rsidR="00636E69" w:rsidRPr="00636E69" w:rsidRDefault="00636E69" w:rsidP="00636E69">
      <w:pPr>
        <w:ind w:left="720"/>
        <w:rPr>
          <w:rFonts w:ascii="Ariel" w:hAnsi="Ariel"/>
        </w:rPr>
      </w:pPr>
      <w:r w:rsidRPr="00636E69">
        <w:rPr>
          <w:rFonts w:ascii="Ariel" w:hAnsi="Ariel"/>
        </w:rPr>
        <w:t xml:space="preserve">(a) Permission to interview, film, photograph, tape, or otherwise make a video reproduction of me and/or record my </w:t>
      </w:r>
      <w:proofErr w:type="gramStart"/>
      <w:r w:rsidRPr="00636E69">
        <w:rPr>
          <w:rFonts w:ascii="Ariel" w:hAnsi="Ariel"/>
        </w:rPr>
        <w:t>voice;</w:t>
      </w:r>
      <w:proofErr w:type="gramEnd"/>
      <w:r w:rsidRPr="00636E69">
        <w:rPr>
          <w:rFonts w:ascii="Ariel" w:hAnsi="Ariel"/>
        </w:rPr>
        <w:t xml:space="preserve"> </w:t>
      </w:r>
    </w:p>
    <w:p w14:paraId="730E2C0A" w14:textId="186CCAF2" w:rsidR="00636E69" w:rsidRPr="00636E69" w:rsidRDefault="00636E69" w:rsidP="00636E69">
      <w:pPr>
        <w:rPr>
          <w:rFonts w:ascii="Ariel" w:hAnsi="Ariel"/>
        </w:rPr>
      </w:pPr>
      <w:r w:rsidRPr="00636E69">
        <w:rPr>
          <w:rFonts w:ascii="Ariel" w:hAnsi="Ariel"/>
        </w:rPr>
        <w:tab/>
        <w:t xml:space="preserve">(b) Permission to use my name; and </w:t>
      </w:r>
    </w:p>
    <w:p w14:paraId="356663D2" w14:textId="4A86BAF7" w:rsidR="00636E69" w:rsidRPr="00636E69" w:rsidRDefault="00636E69" w:rsidP="00636E69">
      <w:pPr>
        <w:ind w:left="720"/>
        <w:rPr>
          <w:rFonts w:ascii="Ariel" w:hAnsi="Ariel"/>
        </w:rPr>
      </w:pPr>
      <w:r w:rsidRPr="00636E69">
        <w:rPr>
          <w:rFonts w:ascii="Ariel" w:hAnsi="Ariel"/>
        </w:rPr>
        <w:t xml:space="preserve">(c) Permission to use quotes from the interview(s) (or excerpts of such quotes), the film, photograph(s), tape(s) or reproduction(s) of me, and/or recording of my voice, in part or in whole, in its </w:t>
      </w:r>
      <w:r>
        <w:rPr>
          <w:rFonts w:ascii="Ariel" w:hAnsi="Ariel"/>
        </w:rPr>
        <w:t xml:space="preserve">course verification, </w:t>
      </w:r>
      <w:r w:rsidRPr="00636E69">
        <w:rPr>
          <w:rFonts w:ascii="Ariel" w:hAnsi="Ariel"/>
        </w:rPr>
        <w:t>publications, in newspapers, magazines and other print media, on television, radio and electronic media (including the Internet), and/or in mailings for educational and awareness.</w:t>
      </w:r>
    </w:p>
    <w:p w14:paraId="6D515C80" w14:textId="10A2A90B" w:rsidR="00636E69" w:rsidRPr="00636E69" w:rsidRDefault="00636E69" w:rsidP="00636E69">
      <w:pPr>
        <w:pStyle w:val="ListParagraph"/>
        <w:numPr>
          <w:ilvl w:val="0"/>
          <w:numId w:val="1"/>
        </w:numPr>
        <w:jc w:val="both"/>
        <w:rPr>
          <w:rFonts w:ascii="Ariel" w:hAnsi="Ariel"/>
        </w:rPr>
      </w:pPr>
      <w:r w:rsidRPr="00636E69">
        <w:rPr>
          <w:rFonts w:ascii="Ariel" w:hAnsi="Ariel"/>
        </w:rPr>
        <w:t xml:space="preserve">I understand that images/recordings on websites can be viewed throughout the world and not just in the United Kingdom and that some overseas countries may not provide the same level of protection to the rights of individuals as EU/UK legislation provides.  </w:t>
      </w:r>
    </w:p>
    <w:p w14:paraId="4B3BD22D" w14:textId="77777777" w:rsidR="00636E69" w:rsidRPr="00636E69" w:rsidRDefault="00636E69" w:rsidP="00636E69">
      <w:pPr>
        <w:pStyle w:val="ListParagraph"/>
        <w:jc w:val="both"/>
        <w:rPr>
          <w:rFonts w:ascii="Ariel" w:hAnsi="Ariel"/>
        </w:rPr>
      </w:pPr>
    </w:p>
    <w:p w14:paraId="44CA9089" w14:textId="50FAF79E" w:rsidR="00636E69" w:rsidRPr="00636E69" w:rsidRDefault="00636E69" w:rsidP="00636E69">
      <w:pPr>
        <w:ind w:left="720"/>
        <w:jc w:val="both"/>
        <w:rPr>
          <w:rFonts w:ascii="Ariel" w:hAnsi="Ariel"/>
        </w:rPr>
      </w:pPr>
      <w:r w:rsidRPr="00636E69">
        <w:rPr>
          <w:rFonts w:ascii="Ariel" w:hAnsi="Ariel"/>
        </w:rPr>
        <w:t>I understand that some images or recordings may or may not be kept permanently once they are published.</w:t>
      </w:r>
    </w:p>
    <w:p w14:paraId="6BA64C97" w14:textId="359672F3" w:rsidR="00636E69" w:rsidRPr="00636E69" w:rsidRDefault="00636E69" w:rsidP="00636E69">
      <w:pPr>
        <w:ind w:left="720"/>
        <w:jc w:val="both"/>
        <w:rPr>
          <w:rFonts w:ascii="Ariel" w:hAnsi="Ariel"/>
        </w:rPr>
      </w:pPr>
      <w:r w:rsidRPr="00636E69">
        <w:rPr>
          <w:rFonts w:ascii="Ariel" w:hAnsi="Ariel"/>
        </w:rPr>
        <w:t>I have read and understand the conditions and consent to my images/recordings being used as described.</w:t>
      </w:r>
    </w:p>
    <w:p w14:paraId="65D52681" w14:textId="77777777" w:rsidR="00636E69" w:rsidRPr="00636E69" w:rsidRDefault="00636E69" w:rsidP="00636E69">
      <w:pPr>
        <w:pStyle w:val="ListParagraph"/>
        <w:numPr>
          <w:ilvl w:val="0"/>
          <w:numId w:val="1"/>
        </w:numPr>
        <w:rPr>
          <w:rFonts w:ascii="Ariel" w:hAnsi="Ariel"/>
        </w:rPr>
      </w:pPr>
      <w:r w:rsidRPr="00636E69">
        <w:rPr>
          <w:rFonts w:ascii="Ariel" w:hAnsi="Ariel"/>
        </w:rPr>
        <w:t xml:space="preserve">This consent is given in perpetuity and does not require prior approval by me.  </w:t>
      </w:r>
    </w:p>
    <w:p w14:paraId="7B7BB30E" w14:textId="53911E0A" w:rsidR="00636E69" w:rsidRPr="00636E69" w:rsidRDefault="00636E69" w:rsidP="00636E69">
      <w:pPr>
        <w:ind w:left="720"/>
        <w:rPr>
          <w:rFonts w:ascii="Ariel" w:hAnsi="Ariel"/>
        </w:rPr>
      </w:pPr>
    </w:p>
    <w:tbl>
      <w:tblPr>
        <w:tblStyle w:val="TableGrid"/>
        <w:tblW w:w="0" w:type="auto"/>
        <w:tblInd w:w="437" w:type="dxa"/>
        <w:tblLook w:val="04A0" w:firstRow="1" w:lastRow="0" w:firstColumn="1" w:lastColumn="0" w:noHBand="0" w:noVBand="1"/>
      </w:tblPr>
      <w:tblGrid>
        <w:gridCol w:w="2802"/>
        <w:gridCol w:w="6095"/>
      </w:tblGrid>
      <w:tr w:rsidR="00636E69" w:rsidRPr="00636E69" w14:paraId="7308E008" w14:textId="2CC07D21" w:rsidTr="00636E69">
        <w:tc>
          <w:tcPr>
            <w:tcW w:w="2802" w:type="dxa"/>
          </w:tcPr>
          <w:p w14:paraId="1374630F" w14:textId="77777777" w:rsidR="00636E69" w:rsidRPr="005E3E32" w:rsidRDefault="00636E69" w:rsidP="009B621C">
            <w:pPr>
              <w:rPr>
                <w:rFonts w:ascii="Ariel" w:hAnsi="Ariel"/>
                <w:sz w:val="24"/>
                <w:szCs w:val="24"/>
              </w:rPr>
            </w:pPr>
            <w:r w:rsidRPr="005E3E32">
              <w:rPr>
                <w:rFonts w:ascii="Ariel" w:hAnsi="Ariel"/>
                <w:sz w:val="24"/>
                <w:szCs w:val="24"/>
              </w:rPr>
              <w:t>Print Name:</w:t>
            </w:r>
          </w:p>
        </w:tc>
        <w:tc>
          <w:tcPr>
            <w:tcW w:w="6095" w:type="dxa"/>
          </w:tcPr>
          <w:p w14:paraId="6AC43405" w14:textId="77777777" w:rsidR="00636E69" w:rsidRDefault="00636E69" w:rsidP="009B621C">
            <w:pPr>
              <w:rPr>
                <w:rFonts w:ascii="Ariel" w:hAnsi="Ariel"/>
                <w:sz w:val="24"/>
                <w:szCs w:val="24"/>
              </w:rPr>
            </w:pPr>
          </w:p>
          <w:p w14:paraId="6F8D3713" w14:textId="7659B6BC" w:rsidR="005E3E32" w:rsidRPr="005E3E32" w:rsidRDefault="005E3E32" w:rsidP="009B621C">
            <w:pPr>
              <w:rPr>
                <w:rFonts w:ascii="Ariel" w:hAnsi="Ariel"/>
                <w:sz w:val="24"/>
                <w:szCs w:val="24"/>
              </w:rPr>
            </w:pPr>
          </w:p>
        </w:tc>
      </w:tr>
      <w:tr w:rsidR="00636E69" w:rsidRPr="00636E69" w14:paraId="090C978B" w14:textId="1786B6CF" w:rsidTr="00636E69">
        <w:tc>
          <w:tcPr>
            <w:tcW w:w="2802" w:type="dxa"/>
          </w:tcPr>
          <w:p w14:paraId="36878BD7" w14:textId="77777777" w:rsidR="00636E69" w:rsidRPr="005E3E32" w:rsidRDefault="00636E69" w:rsidP="009B621C">
            <w:pPr>
              <w:rPr>
                <w:rFonts w:ascii="Ariel" w:hAnsi="Ariel"/>
                <w:sz w:val="24"/>
                <w:szCs w:val="24"/>
              </w:rPr>
            </w:pPr>
            <w:r w:rsidRPr="005E3E32">
              <w:rPr>
                <w:rFonts w:ascii="Ariel" w:hAnsi="Ariel"/>
                <w:sz w:val="24"/>
                <w:szCs w:val="24"/>
              </w:rPr>
              <w:t>Unit Title:</w:t>
            </w:r>
            <w:r w:rsidRPr="005E3E32">
              <w:rPr>
                <w:rFonts w:ascii="Ariel" w:hAnsi="Ariel"/>
                <w:sz w:val="24"/>
                <w:szCs w:val="24"/>
              </w:rPr>
              <w:tab/>
            </w:r>
          </w:p>
        </w:tc>
        <w:tc>
          <w:tcPr>
            <w:tcW w:w="6095" w:type="dxa"/>
          </w:tcPr>
          <w:p w14:paraId="6FF2541E" w14:textId="77777777" w:rsidR="00636E69" w:rsidRDefault="00636E69" w:rsidP="009B621C">
            <w:pPr>
              <w:rPr>
                <w:rFonts w:ascii="Ariel" w:hAnsi="Ariel"/>
                <w:sz w:val="24"/>
                <w:szCs w:val="24"/>
              </w:rPr>
            </w:pPr>
          </w:p>
          <w:p w14:paraId="261FF40C" w14:textId="040C890C" w:rsidR="005E3E32" w:rsidRPr="005E3E32" w:rsidRDefault="005E3E32" w:rsidP="009B621C">
            <w:pPr>
              <w:rPr>
                <w:rFonts w:ascii="Ariel" w:hAnsi="Ariel"/>
                <w:sz w:val="24"/>
                <w:szCs w:val="24"/>
              </w:rPr>
            </w:pPr>
          </w:p>
        </w:tc>
      </w:tr>
      <w:tr w:rsidR="00636E69" w:rsidRPr="00636E69" w14:paraId="7E776B42" w14:textId="32E249D3" w:rsidTr="00636E69">
        <w:tc>
          <w:tcPr>
            <w:tcW w:w="2802" w:type="dxa"/>
          </w:tcPr>
          <w:p w14:paraId="431E5A35" w14:textId="77777777" w:rsidR="00636E69" w:rsidRPr="005E3E32" w:rsidRDefault="00636E69" w:rsidP="009B621C">
            <w:pPr>
              <w:rPr>
                <w:rFonts w:ascii="Ariel" w:hAnsi="Ariel"/>
                <w:sz w:val="24"/>
                <w:szCs w:val="24"/>
              </w:rPr>
            </w:pPr>
            <w:r w:rsidRPr="005E3E32">
              <w:rPr>
                <w:rFonts w:ascii="Ariel" w:hAnsi="Ariel"/>
                <w:sz w:val="24"/>
                <w:szCs w:val="24"/>
              </w:rPr>
              <w:t>Organisation (if any):</w:t>
            </w:r>
          </w:p>
        </w:tc>
        <w:tc>
          <w:tcPr>
            <w:tcW w:w="6095" w:type="dxa"/>
          </w:tcPr>
          <w:p w14:paraId="01A4F8BF" w14:textId="77777777" w:rsidR="00636E69" w:rsidRDefault="00636E69" w:rsidP="009B621C">
            <w:pPr>
              <w:rPr>
                <w:rFonts w:ascii="Ariel" w:hAnsi="Ariel"/>
                <w:sz w:val="24"/>
                <w:szCs w:val="24"/>
              </w:rPr>
            </w:pPr>
          </w:p>
          <w:p w14:paraId="2E36F8D9" w14:textId="3E91FD08" w:rsidR="005E3E32" w:rsidRPr="005E3E32" w:rsidRDefault="005E3E32" w:rsidP="009B621C">
            <w:pPr>
              <w:rPr>
                <w:rFonts w:ascii="Ariel" w:hAnsi="Ariel"/>
                <w:sz w:val="24"/>
                <w:szCs w:val="24"/>
              </w:rPr>
            </w:pPr>
          </w:p>
        </w:tc>
      </w:tr>
      <w:tr w:rsidR="00636E69" w:rsidRPr="00636E69" w14:paraId="20720ABE" w14:textId="0DF56478" w:rsidTr="00636E69">
        <w:tc>
          <w:tcPr>
            <w:tcW w:w="2802" w:type="dxa"/>
          </w:tcPr>
          <w:p w14:paraId="465AB22C" w14:textId="77777777" w:rsidR="00636E69" w:rsidRPr="005E3E32" w:rsidRDefault="00636E69" w:rsidP="009B621C">
            <w:pPr>
              <w:rPr>
                <w:rFonts w:ascii="Ariel" w:hAnsi="Ariel"/>
                <w:sz w:val="24"/>
                <w:szCs w:val="24"/>
              </w:rPr>
            </w:pPr>
            <w:r w:rsidRPr="005E3E32">
              <w:rPr>
                <w:rFonts w:ascii="Ariel" w:hAnsi="Ariel"/>
                <w:sz w:val="24"/>
                <w:szCs w:val="24"/>
              </w:rPr>
              <w:t>Signature:</w:t>
            </w:r>
            <w:r w:rsidRPr="005E3E32">
              <w:rPr>
                <w:rFonts w:ascii="Ariel" w:hAnsi="Ariel"/>
                <w:sz w:val="24"/>
                <w:szCs w:val="24"/>
              </w:rPr>
              <w:tab/>
            </w:r>
          </w:p>
        </w:tc>
        <w:tc>
          <w:tcPr>
            <w:tcW w:w="6095" w:type="dxa"/>
          </w:tcPr>
          <w:p w14:paraId="39490E78" w14:textId="77777777" w:rsidR="00636E69" w:rsidRDefault="00636E69" w:rsidP="009B621C">
            <w:pPr>
              <w:rPr>
                <w:rFonts w:ascii="Ariel" w:hAnsi="Ariel"/>
                <w:sz w:val="24"/>
                <w:szCs w:val="24"/>
              </w:rPr>
            </w:pPr>
          </w:p>
          <w:p w14:paraId="1A1BF596" w14:textId="30E76CE3" w:rsidR="005E3E32" w:rsidRPr="005E3E32" w:rsidRDefault="005E3E32" w:rsidP="009B621C">
            <w:pPr>
              <w:rPr>
                <w:rFonts w:ascii="Ariel" w:hAnsi="Ariel"/>
                <w:sz w:val="24"/>
                <w:szCs w:val="24"/>
              </w:rPr>
            </w:pPr>
          </w:p>
        </w:tc>
      </w:tr>
      <w:tr w:rsidR="00636E69" w:rsidRPr="00636E69" w14:paraId="38ADDD79" w14:textId="3DA9327D" w:rsidTr="00636E69">
        <w:tc>
          <w:tcPr>
            <w:tcW w:w="2802" w:type="dxa"/>
          </w:tcPr>
          <w:p w14:paraId="5212DCCF" w14:textId="77777777" w:rsidR="00636E69" w:rsidRPr="005E3E32" w:rsidRDefault="00636E69" w:rsidP="009B621C">
            <w:pPr>
              <w:rPr>
                <w:rFonts w:ascii="Ariel" w:hAnsi="Ariel"/>
                <w:sz w:val="24"/>
                <w:szCs w:val="24"/>
              </w:rPr>
            </w:pPr>
            <w:r w:rsidRPr="005E3E32">
              <w:rPr>
                <w:rFonts w:ascii="Ariel" w:hAnsi="Ariel"/>
                <w:sz w:val="24"/>
                <w:szCs w:val="24"/>
              </w:rPr>
              <w:t>Date:</w:t>
            </w:r>
            <w:r w:rsidRPr="005E3E32">
              <w:rPr>
                <w:rFonts w:ascii="Ariel" w:hAnsi="Ariel"/>
                <w:sz w:val="24"/>
                <w:szCs w:val="24"/>
              </w:rPr>
              <w:tab/>
            </w:r>
          </w:p>
        </w:tc>
        <w:tc>
          <w:tcPr>
            <w:tcW w:w="6095" w:type="dxa"/>
          </w:tcPr>
          <w:p w14:paraId="611BAB80" w14:textId="77777777" w:rsidR="00636E69" w:rsidRDefault="00636E69" w:rsidP="009B621C">
            <w:pPr>
              <w:rPr>
                <w:rFonts w:ascii="Ariel" w:hAnsi="Ariel"/>
                <w:sz w:val="24"/>
                <w:szCs w:val="24"/>
              </w:rPr>
            </w:pPr>
          </w:p>
          <w:p w14:paraId="1F02CBB1" w14:textId="42BCD3F1" w:rsidR="005E3E32" w:rsidRPr="005E3E32" w:rsidRDefault="005E3E32" w:rsidP="009B621C">
            <w:pPr>
              <w:rPr>
                <w:rFonts w:ascii="Ariel" w:hAnsi="Ariel"/>
                <w:sz w:val="24"/>
                <w:szCs w:val="24"/>
              </w:rPr>
            </w:pPr>
          </w:p>
        </w:tc>
      </w:tr>
    </w:tbl>
    <w:p w14:paraId="72A1A263" w14:textId="77777777" w:rsidR="00636E69" w:rsidRDefault="00636E69" w:rsidP="00636E69">
      <w:pPr>
        <w:jc w:val="both"/>
        <w:rPr>
          <w:rFonts w:ascii="Ariel" w:hAnsi="Ariel"/>
        </w:rPr>
      </w:pPr>
    </w:p>
    <w:p w14:paraId="46D80E62" w14:textId="7D8F3D5D" w:rsidR="00B32B2E" w:rsidRPr="005E3E32" w:rsidRDefault="00636E69" w:rsidP="005E3E32">
      <w:pPr>
        <w:ind w:left="720"/>
        <w:jc w:val="both"/>
        <w:rPr>
          <w:rFonts w:ascii="Ariel" w:hAnsi="Ariel"/>
        </w:rPr>
      </w:pPr>
      <w:r w:rsidRPr="00636E69">
        <w:rPr>
          <w:rFonts w:ascii="Ariel" w:hAnsi="Ariel"/>
        </w:rPr>
        <w:t>CWTV is committed to processing information in accordance with the General Data Protection Regulation (GDPR).  The personal data collected on this form will be held securely and will only be used for administrative purposes.</w:t>
      </w:r>
    </w:p>
    <w:p w14:paraId="2C2B2F68" w14:textId="77777777" w:rsidR="00B32B2E" w:rsidRPr="00636E69" w:rsidRDefault="00B32B2E" w:rsidP="00636E69">
      <w:pPr>
        <w:autoSpaceDE w:val="0"/>
        <w:autoSpaceDN w:val="0"/>
        <w:adjustRightInd w:val="0"/>
        <w:spacing w:after="0" w:line="288" w:lineRule="auto"/>
        <w:ind w:firstLine="720"/>
        <w:textAlignment w:val="center"/>
        <w:rPr>
          <w:rFonts w:ascii="Ariel" w:hAnsi="Ariel" w:cs="Arial"/>
          <w:b/>
          <w:bCs/>
          <w:i/>
          <w:iCs/>
          <w:color w:val="000000"/>
        </w:rPr>
      </w:pPr>
      <w:r w:rsidRPr="00636E69">
        <w:rPr>
          <w:rFonts w:ascii="Ariel" w:hAnsi="Ariel" w:cs="Arial"/>
          <w:b/>
          <w:bCs/>
          <w:i/>
          <w:iCs/>
          <w:color w:val="000000"/>
        </w:rPr>
        <w:t>Thank you for your time.</w:t>
      </w:r>
    </w:p>
    <w:p w14:paraId="4C576D66" w14:textId="77777777" w:rsidR="00B32B2E" w:rsidRPr="00636E69" w:rsidRDefault="00B32B2E" w:rsidP="000478E8">
      <w:pPr>
        <w:autoSpaceDE w:val="0"/>
        <w:autoSpaceDN w:val="0"/>
        <w:adjustRightInd w:val="0"/>
        <w:spacing w:after="0" w:line="288" w:lineRule="auto"/>
        <w:textAlignment w:val="center"/>
        <w:rPr>
          <w:rFonts w:ascii="Ariel" w:hAnsi="Ariel" w:cs="Arial"/>
          <w:color w:val="000000"/>
        </w:rPr>
      </w:pPr>
    </w:p>
    <w:p w14:paraId="09EDECAE" w14:textId="77777777" w:rsidR="009622E6" w:rsidRPr="00636E69" w:rsidRDefault="009622E6" w:rsidP="00636E69">
      <w:pPr>
        <w:autoSpaceDE w:val="0"/>
        <w:autoSpaceDN w:val="0"/>
        <w:adjustRightInd w:val="0"/>
        <w:spacing w:after="0" w:line="288" w:lineRule="auto"/>
        <w:ind w:firstLine="720"/>
        <w:textAlignment w:val="center"/>
        <w:rPr>
          <w:rFonts w:ascii="Ariel" w:hAnsi="Ariel" w:cs="Arial"/>
        </w:rPr>
      </w:pPr>
      <w:r w:rsidRPr="00636E69">
        <w:rPr>
          <w:rFonts w:ascii="Ariel" w:hAnsi="Ariel" w:cs="Arial"/>
          <w:b/>
          <w:bCs/>
          <w:color w:val="000000"/>
        </w:rPr>
        <w:t>Please submit with completed Assignments.</w:t>
      </w:r>
      <w:r w:rsidRPr="00636E69">
        <w:rPr>
          <w:rFonts w:ascii="Ariel" w:hAnsi="Ariel" w:cs="Arial"/>
          <w:b/>
          <w:bCs/>
          <w:color w:val="000000"/>
          <w:u w:val="thick"/>
        </w:rPr>
        <w:t xml:space="preserve">   </w:t>
      </w:r>
      <w:r w:rsidRPr="00636E69">
        <w:rPr>
          <w:rFonts w:ascii="Ariel" w:hAnsi="Ariel" w:cs="Arial"/>
        </w:rPr>
        <w:t xml:space="preserve">                                 </w:t>
      </w:r>
    </w:p>
    <w:p w14:paraId="2D00A9F1" w14:textId="77777777" w:rsidR="000478E8" w:rsidRPr="00636E69" w:rsidRDefault="000478E8" w:rsidP="0017439E">
      <w:pPr>
        <w:rPr>
          <w:rFonts w:ascii="Ariel" w:hAnsi="Ariel"/>
        </w:rPr>
      </w:pPr>
    </w:p>
    <w:sectPr w:rsidR="000478E8" w:rsidRPr="00636E69" w:rsidSect="0017439E">
      <w:foot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4DC15" w14:textId="77777777" w:rsidR="000478E8" w:rsidRDefault="000478E8" w:rsidP="000478E8">
      <w:pPr>
        <w:spacing w:after="0" w:line="240" w:lineRule="auto"/>
      </w:pPr>
      <w:r>
        <w:separator/>
      </w:r>
    </w:p>
  </w:endnote>
  <w:endnote w:type="continuationSeparator" w:id="0">
    <w:p w14:paraId="2C647081" w14:textId="77777777" w:rsidR="000478E8" w:rsidRDefault="000478E8" w:rsidP="0004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el">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FEFDB" w14:textId="598069B5" w:rsidR="00487BD5" w:rsidRDefault="00487BD5">
    <w:pPr>
      <w:pStyle w:val="Footer"/>
      <w:jc w:val="right"/>
    </w:pPr>
  </w:p>
  <w:p w14:paraId="45DA506D" w14:textId="77777777" w:rsidR="00487BD5" w:rsidRDefault="00487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74E4D" w14:textId="77777777" w:rsidR="000478E8" w:rsidRDefault="000478E8" w:rsidP="000478E8">
      <w:pPr>
        <w:spacing w:after="0" w:line="240" w:lineRule="auto"/>
      </w:pPr>
      <w:r>
        <w:separator/>
      </w:r>
    </w:p>
  </w:footnote>
  <w:footnote w:type="continuationSeparator" w:id="0">
    <w:p w14:paraId="1E17A323" w14:textId="77777777" w:rsidR="000478E8" w:rsidRDefault="000478E8" w:rsidP="0004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6ECA"/>
    <w:multiLevelType w:val="hybridMultilevel"/>
    <w:tmpl w:val="42621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3F52"/>
    <w:rsid w:val="000478E8"/>
    <w:rsid w:val="00116C54"/>
    <w:rsid w:val="0017439E"/>
    <w:rsid w:val="002D3434"/>
    <w:rsid w:val="003E1FB9"/>
    <w:rsid w:val="00487BD5"/>
    <w:rsid w:val="00513F52"/>
    <w:rsid w:val="005E3E32"/>
    <w:rsid w:val="00636E69"/>
    <w:rsid w:val="00916211"/>
    <w:rsid w:val="009622E6"/>
    <w:rsid w:val="009C1943"/>
    <w:rsid w:val="00AF1612"/>
    <w:rsid w:val="00B32B2E"/>
    <w:rsid w:val="00CA6C6D"/>
    <w:rsid w:val="00D44812"/>
    <w:rsid w:val="00F332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F8F3"/>
  <w15:chartTrackingRefBased/>
  <w15:docId w15:val="{A10F6803-35C7-45B8-BAA2-C3884135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D343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116C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047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E8"/>
  </w:style>
  <w:style w:type="paragraph" w:styleId="Footer">
    <w:name w:val="footer"/>
    <w:basedOn w:val="Normal"/>
    <w:link w:val="FooterChar"/>
    <w:uiPriority w:val="99"/>
    <w:unhideWhenUsed/>
    <w:rsid w:val="00047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E8"/>
  </w:style>
  <w:style w:type="table" w:styleId="TableGrid">
    <w:name w:val="Table Grid"/>
    <w:basedOn w:val="TableNormal"/>
    <w:rsid w:val="00CA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E69"/>
    <w:pPr>
      <w:spacing w:after="0" w:line="240" w:lineRule="auto"/>
      <w:ind w:left="720"/>
      <w:contextualSpacing/>
    </w:pPr>
    <w:rPr>
      <w:rFonts w:ascii="Arial" w:eastAsia="Times New Roman" w:hAnsi="Arial" w:cs="Arial"/>
      <w:color w:val="000000"/>
    </w:rPr>
  </w:style>
  <w:style w:type="paragraph" w:styleId="Title">
    <w:name w:val="Title"/>
    <w:basedOn w:val="Normal"/>
    <w:link w:val="TitleChar"/>
    <w:qFormat/>
    <w:rsid w:val="00636E69"/>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636E69"/>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CWTC Marketing</dc:creator>
  <cp:keywords/>
  <dc:description/>
  <cp:lastModifiedBy>CWTC Marketing</cp:lastModifiedBy>
  <cp:revision>14</cp:revision>
  <dcterms:created xsi:type="dcterms:W3CDTF">2020-10-23T06:38:00Z</dcterms:created>
  <dcterms:modified xsi:type="dcterms:W3CDTF">2020-11-26T10:22:00Z</dcterms:modified>
</cp:coreProperties>
</file>